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FS Me" w:cs="FS Me" w:eastAsia="FS Me" w:hAnsi="FS Me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BARNSLEY PRIMARY PARTNERSHIP LGB ATTENDANCE SUMMARY – 2025/26</w:t>
      </w:r>
    </w:p>
    <w:p w:rsidR="00000000" w:rsidDel="00000000" w:rsidP="00000000" w:rsidRDefault="00000000" w:rsidRPr="00000000" w14:paraId="00000003">
      <w:pPr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68.000000000002" w:type="dxa"/>
        <w:jc w:val="left"/>
        <w:tblInd w:w="-115.0" w:type="dxa"/>
        <w:tblLayout w:type="fixed"/>
        <w:tblLook w:val="0400"/>
      </w:tblPr>
      <w:tblGrid>
        <w:gridCol w:w="4733"/>
        <w:gridCol w:w="1847"/>
        <w:gridCol w:w="1847"/>
        <w:gridCol w:w="1847"/>
        <w:gridCol w:w="1847"/>
        <w:gridCol w:w="1847"/>
        <w:tblGridChange w:id="0">
          <w:tblGrid>
            <w:gridCol w:w="4733"/>
            <w:gridCol w:w="1847"/>
            <w:gridCol w:w="1847"/>
            <w:gridCol w:w="1847"/>
            <w:gridCol w:w="1847"/>
            <w:gridCol w:w="1847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  <w:rtl w:val="0"/>
              </w:rPr>
              <w:t xml:space="preserve">Meeting 1 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left"/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  <w:rtl w:val="0"/>
              </w:rPr>
              <w:t xml:space="preserve">Meeting 2 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  <w:rtl w:val="0"/>
              </w:rPr>
              <w:t xml:space="preserve">Meeting 3 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  <w:rtl w:val="0"/>
              </w:rPr>
              <w:t xml:space="preserve">Meeting 4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  <w:rtl w:val="0"/>
              </w:rPr>
              <w:t xml:space="preserve">Meeting 5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color w:val="01010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Craig Aubrey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Apologies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Ella Copping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Apologies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Apologies 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Natalie Hardman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18"/>
                <w:szCs w:val="18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18"/>
                <w:szCs w:val="18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Jessica Jenkins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18"/>
                <w:szCs w:val="18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18"/>
                <w:szCs w:val="18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Apologies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Katie Pierce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Michala Wild 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Apologies 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-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Laura Barraclough 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Apologies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Apologies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Mick Neil 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Dayo Olatiti 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Apologies 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Apologies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Rebecca Barham 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Apologies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Eileen Sanderson 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Apologies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Kyle Armitage 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Absent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Absent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Absent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Absent</w:t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Harry Wright 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-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Arial" w:cs="Arial" w:eastAsia="Arial" w:hAnsi="Arial"/>
                <w:color w:val="01010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10101"/>
                <w:sz w:val="20"/>
                <w:szCs w:val="20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5D">
      <w:pPr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Leavers</w:t>
      </w:r>
    </w:p>
    <w:p w:rsidR="00000000" w:rsidDel="00000000" w:rsidP="00000000" w:rsidRDefault="00000000" w:rsidRPr="00000000" w14:paraId="0000005E">
      <w:pPr>
        <w:jc w:val="left"/>
        <w:rPr/>
      </w:pPr>
      <w:r w:rsidDel="00000000" w:rsidR="00000000" w:rsidRPr="00000000">
        <w:rPr>
          <w:rtl w:val="0"/>
        </w:rPr>
        <w:t xml:space="preserve">Lisa McCarthy - December 2024 </w:t>
      </w:r>
    </w:p>
    <w:p w:rsidR="00000000" w:rsidDel="00000000" w:rsidP="00000000" w:rsidRDefault="00000000" w:rsidRPr="00000000" w14:paraId="0000005F">
      <w:pPr>
        <w:jc w:val="left"/>
        <w:rPr/>
      </w:pPr>
      <w:r w:rsidDel="00000000" w:rsidR="00000000" w:rsidRPr="00000000">
        <w:rPr>
          <w:rtl w:val="0"/>
        </w:rPr>
        <w:t xml:space="preserve">Jane Kirkham - April 2025 </w:t>
      </w:r>
    </w:p>
    <w:p w:rsidR="00000000" w:rsidDel="00000000" w:rsidP="00000000" w:rsidRDefault="00000000" w:rsidRPr="00000000" w14:paraId="00000060">
      <w:pPr>
        <w:jc w:val="left"/>
        <w:rPr/>
      </w:pPr>
      <w:r w:rsidDel="00000000" w:rsidR="00000000" w:rsidRPr="00000000">
        <w:rPr>
          <w:rtl w:val="0"/>
        </w:rPr>
        <w:t xml:space="preserve">Scott McHale - February 2025 </w:t>
      </w:r>
    </w:p>
    <w:p w:rsidR="00000000" w:rsidDel="00000000" w:rsidP="00000000" w:rsidRDefault="00000000" w:rsidRPr="00000000" w14:paraId="00000061">
      <w:pPr>
        <w:jc w:val="left"/>
        <w:rPr/>
      </w:pPr>
      <w:r w:rsidDel="00000000" w:rsidR="00000000" w:rsidRPr="00000000">
        <w:rPr>
          <w:rtl w:val="0"/>
        </w:rPr>
        <w:t xml:space="preserve">Ken Mosley - May 2025 </w:t>
      </w:r>
    </w:p>
    <w:p w:rsidR="00000000" w:rsidDel="00000000" w:rsidP="00000000" w:rsidRDefault="00000000" w:rsidRPr="00000000" w14:paraId="00000062">
      <w:pPr>
        <w:jc w:val="left"/>
        <w:rPr/>
      </w:pPr>
      <w:r w:rsidDel="00000000" w:rsidR="00000000" w:rsidRPr="00000000">
        <w:rPr>
          <w:rtl w:val="0"/>
        </w:rPr>
        <w:t xml:space="preserve">Fr Paul Cartwright - December 2024 </w:t>
      </w:r>
    </w:p>
    <w:p w:rsidR="00000000" w:rsidDel="00000000" w:rsidP="00000000" w:rsidRDefault="00000000" w:rsidRPr="00000000" w14:paraId="00000063">
      <w:pPr>
        <w:jc w:val="left"/>
        <w:rPr/>
      </w:pPr>
      <w:r w:rsidDel="00000000" w:rsidR="00000000" w:rsidRPr="00000000">
        <w:rPr>
          <w:rtl w:val="0"/>
        </w:rPr>
        <w:t xml:space="preserve">Michael Sanderson - February 2025 </w:t>
      </w:r>
    </w:p>
    <w:p w:rsidR="00000000" w:rsidDel="00000000" w:rsidP="00000000" w:rsidRDefault="00000000" w:rsidRPr="00000000" w14:paraId="00000064">
      <w:pPr>
        <w:jc w:val="left"/>
        <w:rPr/>
      </w:pPr>
      <w:r w:rsidDel="00000000" w:rsidR="00000000" w:rsidRPr="00000000">
        <w:rPr>
          <w:rtl w:val="0"/>
        </w:rPr>
        <w:t xml:space="preserve">Kyle Armitage - July 2026</w:t>
      </w:r>
    </w:p>
    <w:p w:rsidR="00000000" w:rsidDel="00000000" w:rsidP="00000000" w:rsidRDefault="00000000" w:rsidRPr="00000000" w14:paraId="00000065">
      <w:pPr>
        <w:jc w:val="left"/>
        <w:rPr/>
      </w:pPr>
      <w:r w:rsidDel="00000000" w:rsidR="00000000" w:rsidRPr="00000000">
        <w:rPr>
          <w:rtl w:val="0"/>
        </w:rPr>
        <w:t xml:space="preserve">Michala Wild - July 2026 </w:t>
      </w:r>
    </w:p>
    <w:p w:rsidR="00000000" w:rsidDel="00000000" w:rsidP="00000000" w:rsidRDefault="00000000" w:rsidRPr="00000000" w14:paraId="00000066">
      <w:pPr>
        <w:jc w:val="left"/>
        <w:rPr/>
      </w:pPr>
      <w:r w:rsidDel="00000000" w:rsidR="00000000" w:rsidRPr="00000000">
        <w:rPr>
          <w:rtl w:val="0"/>
        </w:rPr>
        <w:t xml:space="preserve">Ella Copping - July 2026</w:t>
      </w:r>
    </w:p>
    <w:sectPr>
      <w:headerReference r:id="rId7" w:type="default"/>
      <w:footerReference r:id="rId8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FS M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spacing w:after="160" w:line="259" w:lineRule="auto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</w:rPr>
      <w:drawing>
        <wp:inline distB="19050" distT="19050" distL="19050" distR="19050">
          <wp:extent cx="1181100" cy="8477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847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rtl w:val="0"/>
      </w:rPr>
      <w:t xml:space="preserve">     </w:t>
    </w:r>
    <w:r w:rsidDel="00000000" w:rsidR="00000000" w:rsidRPr="00000000">
      <w:rPr>
        <w:rtl w:val="0"/>
      </w:rPr>
      <w:t xml:space="preserve"> </w:t>
    </w:r>
    <w:r w:rsidDel="00000000" w:rsidR="00000000" w:rsidRPr="00000000">
      <w:rPr>
        <w:rFonts w:ascii="Arial" w:cs="Arial" w:eastAsia="Arial" w:hAnsi="Arial"/>
      </w:rPr>
      <w:drawing>
        <wp:inline distB="19050" distT="19050" distL="19050" distR="19050">
          <wp:extent cx="951230" cy="957580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1230" cy="957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rtl w:val="0"/>
      </w:rPr>
      <w:t xml:space="preserve">          </w:t>
    </w:r>
    <w:r w:rsidDel="00000000" w:rsidR="00000000" w:rsidRPr="00000000">
      <w:rPr>
        <w:rFonts w:ascii="Arial" w:cs="Arial" w:eastAsia="Arial" w:hAnsi="Arial"/>
      </w:rPr>
      <w:drawing>
        <wp:inline distB="19050" distT="19050" distL="19050" distR="19050">
          <wp:extent cx="1012190" cy="714375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1219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</w:t>
    </w: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1332527" cy="844662"/>
          <wp:effectExtent b="0" l="0" r="0" t="0"/>
          <wp:docPr id="4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32527" cy="8446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mOpfKS0ZE7zyFqHs79GvDSdeWw==">CgMxLjA4AHIhMWh5S3JqOUZVcnF3WE4zOHV5SnBvVVR5dmgxRFo1S05R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0x0101009A02CE088FF11D4F88B647247AEBDF63</vt:lpwstr>
  </property>
</Properties>
</file>